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30-72-15/26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Straßensanierung Am Kieküm, Ob der Kluse, Klusenweg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Bauleistung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